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59" w:rsidRDefault="0023269E" w:rsidP="00935209">
      <w:pPr>
        <w:pStyle w:val="Title"/>
      </w:pPr>
      <w:r>
        <w:t>Word 2007</w:t>
      </w:r>
    </w:p>
    <w:p w:rsidR="00A842AC" w:rsidRPr="005F13D6" w:rsidRDefault="00A842AC" w:rsidP="00A842AC">
      <w:pPr>
        <w:pStyle w:val="Heading2"/>
        <w:rPr>
          <w:rFonts w:eastAsiaTheme="minorHAnsi"/>
          <w:sz w:val="36"/>
        </w:rPr>
      </w:pPr>
      <w:r w:rsidRPr="005F13D6">
        <w:rPr>
          <w:rFonts w:eastAsiaTheme="minorHAnsi"/>
          <w:sz w:val="36"/>
        </w:rPr>
        <w:t>Procedures:</w:t>
      </w:r>
    </w:p>
    <w:p w:rsidR="009E0FF5" w:rsidRDefault="009E0FF5" w:rsidP="009E0FF5">
      <w:pPr>
        <w:pStyle w:val="Heading1"/>
        <w:numPr>
          <w:ilvl w:val="0"/>
          <w:numId w:val="16"/>
        </w:numPr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Follow directions STEP by STEP</w:t>
      </w:r>
    </w:p>
    <w:p w:rsidR="00A842AC" w:rsidRPr="009E0FF5" w:rsidRDefault="00A842AC" w:rsidP="009E0FF5">
      <w:pPr>
        <w:pStyle w:val="Heading1"/>
        <w:numPr>
          <w:ilvl w:val="0"/>
          <w:numId w:val="16"/>
        </w:numPr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A</w:t>
      </w:r>
      <w:r w:rsidRPr="009E0FF5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ll downloads and extra items will be posted to our wiki site for your use. </w:t>
      </w:r>
    </w:p>
    <w:p w:rsidR="00A842AC" w:rsidRDefault="00A842AC" w:rsidP="00A842AC">
      <w:pPr>
        <w:pStyle w:val="Heading1"/>
        <w:numPr>
          <w:ilvl w:val="0"/>
          <w:numId w:val="16"/>
        </w:numPr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Don’t print – unless it has been reviewed, checked, and approved by instructor.</w:t>
      </w:r>
    </w:p>
    <w:p w:rsidR="00A842AC" w:rsidRDefault="00A842AC" w:rsidP="00A842AC">
      <w:pPr>
        <w:pStyle w:val="Heading1"/>
        <w:numPr>
          <w:ilvl w:val="0"/>
          <w:numId w:val="16"/>
        </w:numPr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Make sure your work is signed off by your instructor.</w:t>
      </w:r>
    </w:p>
    <w:p w:rsidR="00A842AC" w:rsidRPr="00A842AC" w:rsidRDefault="009662EB" w:rsidP="00A842AC">
      <w:pPr>
        <w:pStyle w:val="ListParagraph"/>
        <w:numPr>
          <w:ilvl w:val="0"/>
          <w:numId w:val="16"/>
        </w:numPr>
        <w:rPr>
          <w:b/>
          <w:bCs/>
        </w:rPr>
      </w:pPr>
      <w:r w:rsidRPr="008A1D67">
        <w:t>Save it all as the name provided in the text book, these ass</w:t>
      </w:r>
      <w:r w:rsidR="008A1D67">
        <w:t>ignments should be saved in your Word folder.</w:t>
      </w:r>
      <w:r w:rsidR="00A842AC" w:rsidRPr="00A842AC">
        <w:rPr>
          <w:b/>
          <w:bCs/>
        </w:rPr>
        <w:t xml:space="preserve"> </w:t>
      </w:r>
    </w:p>
    <w:p w:rsidR="00A842AC" w:rsidRPr="00A842AC" w:rsidRDefault="00A842AC" w:rsidP="00A842AC">
      <w:pPr>
        <w:pStyle w:val="Heading1"/>
        <w:spacing w:before="0"/>
      </w:pPr>
      <w:r w:rsidRPr="00A842AC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If you are not sure please ask! </w:t>
      </w:r>
    </w:p>
    <w:p w:rsidR="009662EB" w:rsidRPr="00127217" w:rsidRDefault="00127217" w:rsidP="009662EB">
      <w:r>
        <w:pict>
          <v:rect id="_x0000_i1026" style="width:0;height:1.5pt" o:hralign="center" o:hrstd="t" o:hr="t" fillcolor="gray" stroked="f"/>
        </w:pict>
      </w:r>
    </w:p>
    <w:p w:rsidR="00A842AC" w:rsidRDefault="00127217" w:rsidP="00127217">
      <w:pPr>
        <w:shd w:val="clear" w:color="auto" w:fill="F2F2F2" w:themeFill="background1" w:themeFillShade="F2"/>
        <w:rPr>
          <w:rFonts w:ascii="Albertus Extra Bold" w:hAnsi="Albertus Extra Bold"/>
          <w:b/>
          <w:sz w:val="32"/>
        </w:rPr>
      </w:pPr>
      <w:hyperlink r:id="rId5" w:history="1">
        <w:r w:rsidRPr="009B3DB1">
          <w:rPr>
            <w:rStyle w:val="Hyperlink"/>
            <w:rFonts w:ascii="Albertus Extra Bold" w:hAnsi="Albertus Extra Bold"/>
            <w:b/>
            <w:sz w:val="32"/>
          </w:rPr>
          <w:t>www.GCFlearnfree.org</w:t>
        </w:r>
      </w:hyperlink>
    </w:p>
    <w:p w:rsidR="00127217" w:rsidRPr="00127217" w:rsidRDefault="00127217" w:rsidP="00127217">
      <w:pPr>
        <w:shd w:val="clear" w:color="auto" w:fill="F2F2F2" w:themeFill="background1" w:themeFillShade="F2"/>
        <w:rPr>
          <w:rFonts w:ascii="Albertus Extra Bold" w:hAnsi="Albertus Extra Bold"/>
          <w:sz w:val="24"/>
        </w:rPr>
      </w:pPr>
      <w:r w:rsidRPr="00127217">
        <w:rPr>
          <w:rFonts w:ascii="Albertus Extra Bold" w:hAnsi="Albertus Extra Bold"/>
          <w:sz w:val="24"/>
        </w:rPr>
        <w:t xml:space="preserve">Set up an account use </w:t>
      </w:r>
      <w:proofErr w:type="spellStart"/>
      <w:r w:rsidRPr="00127217">
        <w:rPr>
          <w:rFonts w:ascii="Albertus Extra Bold" w:hAnsi="Albertus Extra Bold"/>
          <w:sz w:val="24"/>
        </w:rPr>
        <w:t>pv_firstname</w:t>
      </w:r>
      <w:proofErr w:type="spellEnd"/>
      <w:r w:rsidRPr="00127217">
        <w:rPr>
          <w:rFonts w:ascii="Albertus Extra Bold" w:hAnsi="Albertus Extra Bold"/>
          <w:sz w:val="24"/>
        </w:rPr>
        <w:t xml:space="preserve"> as login use a familiar password to you.</w:t>
      </w:r>
    </w:p>
    <w:p w:rsidR="00127217" w:rsidRPr="00A842AC" w:rsidRDefault="00127217" w:rsidP="00127217">
      <w:pPr>
        <w:shd w:val="clear" w:color="auto" w:fill="F2F2F2" w:themeFill="background1" w:themeFillShade="F2"/>
        <w:rPr>
          <w:rFonts w:ascii="Albertus Extra Bold" w:hAnsi="Albertus Extra Bold"/>
          <w:b/>
        </w:rPr>
      </w:pPr>
      <w:r>
        <w:rPr>
          <w:rFonts w:ascii="Albertus Extra Bold" w:hAnsi="Albertus Extra Bold"/>
          <w:b/>
          <w:sz w:val="32"/>
        </w:rPr>
        <w:t>Complete these introductory lessons</w:t>
      </w:r>
    </w:p>
    <w:p w:rsidR="00127217" w:rsidRDefault="005F13D6" w:rsidP="00127217">
      <w:pPr>
        <w:pStyle w:val="ListParagraph"/>
        <w:numPr>
          <w:ilvl w:val="0"/>
          <w:numId w:val="17"/>
        </w:numPr>
        <w:shd w:val="clear" w:color="auto" w:fill="F2F2F2" w:themeFill="background1" w:themeFillShade="F2"/>
      </w:pPr>
      <w:r>
        <w:t xml:space="preserve">Computer Training\ </w:t>
      </w:r>
      <w:r w:rsidR="00127217">
        <w:t>Getting Started\</w:t>
      </w:r>
      <w:r w:rsidRPr="00127217">
        <w:rPr>
          <w:b/>
        </w:rPr>
        <w:t xml:space="preserve"> Computer </w:t>
      </w:r>
      <w:r w:rsidR="00127217">
        <w:rPr>
          <w:b/>
        </w:rPr>
        <w:t>Basics</w:t>
      </w:r>
      <w:r>
        <w:t xml:space="preserve"> </w:t>
      </w:r>
    </w:p>
    <w:p w:rsidR="005F13D6" w:rsidRDefault="005F13D6" w:rsidP="00127217">
      <w:pPr>
        <w:pStyle w:val="ListParagraph"/>
        <w:numPr>
          <w:ilvl w:val="1"/>
          <w:numId w:val="17"/>
        </w:numPr>
        <w:shd w:val="clear" w:color="auto" w:fill="F2F2F2" w:themeFill="background1" w:themeFillShade="F2"/>
      </w:pPr>
      <w:r>
        <w:t xml:space="preserve">Lessons 1 – </w:t>
      </w:r>
      <w:r w:rsidR="00127217">
        <w:t>14</w:t>
      </w:r>
    </w:p>
    <w:p w:rsidR="00127217" w:rsidRDefault="00127217" w:rsidP="00127217">
      <w:pPr>
        <w:pStyle w:val="ListParagraph"/>
        <w:numPr>
          <w:ilvl w:val="1"/>
          <w:numId w:val="17"/>
        </w:numPr>
        <w:shd w:val="clear" w:color="auto" w:fill="F2F2F2" w:themeFill="background1" w:themeFillShade="F2"/>
      </w:pPr>
      <w:r>
        <w:t>Take Test (this score will save under your Learning History – no need to print)</w:t>
      </w:r>
    </w:p>
    <w:p w:rsidR="005F13D6" w:rsidRDefault="005F13D6" w:rsidP="00127217">
      <w:pPr>
        <w:pStyle w:val="ListParagraph"/>
        <w:numPr>
          <w:ilvl w:val="0"/>
          <w:numId w:val="17"/>
        </w:numPr>
        <w:shd w:val="clear" w:color="auto" w:fill="F2F2F2" w:themeFill="background1" w:themeFillShade="F2"/>
      </w:pPr>
      <w:r>
        <w:t>Computer Training\</w:t>
      </w:r>
      <w:r w:rsidRPr="00127217">
        <w:rPr>
          <w:b/>
        </w:rPr>
        <w:t>Word 2007</w:t>
      </w:r>
      <w:r>
        <w:t xml:space="preserve"> – Watch </w:t>
      </w:r>
      <w:hyperlink r:id="rId6" w:history="1">
        <w:r w:rsidR="00127217">
          <w:rPr>
            <w:rStyle w:val="Hyperlink"/>
            <w:rFonts w:ascii="Arial" w:hAnsi="Arial" w:cs="Arial"/>
            <w:sz w:val="23"/>
            <w:szCs w:val="23"/>
          </w:rPr>
          <w:t>Word 2007 Overview Video</w:t>
        </w:r>
      </w:hyperlink>
    </w:p>
    <w:p w:rsidR="00127217" w:rsidRDefault="00127217" w:rsidP="00127217">
      <w:pPr>
        <w:pStyle w:val="ListParagraph"/>
        <w:numPr>
          <w:ilvl w:val="1"/>
          <w:numId w:val="17"/>
        </w:numPr>
        <w:shd w:val="clear" w:color="auto" w:fill="F2F2F2" w:themeFill="background1" w:themeFillShade="F2"/>
      </w:pPr>
      <w:r>
        <w:t>Read Lesson 1- 23 for an overview to assist you in future tasks.</w:t>
      </w:r>
    </w:p>
    <w:p w:rsidR="00127217" w:rsidRDefault="00DD73AB" w:rsidP="005F13D6">
      <w:pPr>
        <w:pStyle w:val="ListParagraph"/>
        <w:numPr>
          <w:ilvl w:val="1"/>
          <w:numId w:val="17"/>
        </w:numPr>
        <w:shd w:val="clear" w:color="auto" w:fill="F2F2F2" w:themeFill="background1" w:themeFillShade="F2"/>
      </w:pPr>
      <w:r>
        <w:t>Take Test (this score will save under your Learning History – no need to print)</w:t>
      </w:r>
    </w:p>
    <w:p w:rsidR="00FA6D5A" w:rsidRDefault="00127217" w:rsidP="00FA6D5A">
      <w:r>
        <w:pict>
          <v:rect id="_x0000_i1025" style="width:0;height:1.5pt" o:hralign="center" o:hrstd="t" o:hr="t" fillcolor="gray" stroked="f"/>
        </w:pict>
      </w:r>
    </w:p>
    <w:p w:rsidR="00FA6D5A" w:rsidRDefault="00FA6D5A">
      <w:bookmarkStart w:id="0" w:name="RANGE!A1:F26"/>
      <w:r>
        <w:br w:type="page"/>
      </w:r>
    </w:p>
    <w:tbl>
      <w:tblPr>
        <w:tblW w:w="8911" w:type="dxa"/>
        <w:tblInd w:w="93" w:type="dxa"/>
        <w:tblLook w:val="04A0"/>
      </w:tblPr>
      <w:tblGrid>
        <w:gridCol w:w="2202"/>
        <w:gridCol w:w="4258"/>
        <w:gridCol w:w="1537"/>
        <w:gridCol w:w="914"/>
      </w:tblGrid>
      <w:tr w:rsidR="00FA6D5A" w:rsidRPr="00FA6D5A" w:rsidTr="00FA6D5A">
        <w:trPr>
          <w:trHeight w:val="757"/>
        </w:trPr>
        <w:tc>
          <w:tcPr>
            <w:tcW w:w="6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center"/>
              <w:rPr>
                <w:rFonts w:ascii="Calibri" w:eastAsia="Times New Roman" w:hAnsi="Calibri" w:cs="Aharoni"/>
                <w:color w:val="FFFFFF"/>
                <w:sz w:val="48"/>
                <w:szCs w:val="48"/>
              </w:rPr>
            </w:pPr>
            <w:r w:rsidRPr="00FA6D5A">
              <w:rPr>
                <w:rFonts w:ascii="Calibri" w:eastAsia="Times New Roman" w:hAnsi="Calibri" w:cs="Aharoni" w:hint="cs"/>
                <w:color w:val="FFFFFF"/>
                <w:sz w:val="48"/>
                <w:szCs w:val="48"/>
              </w:rPr>
              <w:lastRenderedPageBreak/>
              <w:t>Microsoft Word 2007</w:t>
            </w:r>
            <w:bookmarkEnd w:id="0"/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Aharoni"/>
                <w:color w:val="FFFFFF"/>
              </w:rPr>
            </w:pPr>
            <w:r w:rsidRPr="00FA6D5A">
              <w:rPr>
                <w:rFonts w:ascii="Calibri" w:eastAsia="Times New Roman" w:hAnsi="Calibri" w:cs="Aharoni" w:hint="cs"/>
                <w:color w:val="FFFFFF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Aharoni"/>
                <w:color w:val="FFFFFF"/>
                <w:sz w:val="20"/>
                <w:szCs w:val="20"/>
              </w:rPr>
            </w:pPr>
            <w:r w:rsidRPr="00FA6D5A">
              <w:rPr>
                <w:rFonts w:ascii="Calibri" w:eastAsia="Times New Roman" w:hAnsi="Calibri" w:cs="Aharoni" w:hint="cs"/>
                <w:color w:val="FFFFFF"/>
                <w:sz w:val="20"/>
                <w:szCs w:val="20"/>
              </w:rPr>
              <w:t>Points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Computer Basics</w:t>
            </w:r>
          </w:p>
        </w:tc>
        <w:tc>
          <w:tcPr>
            <w:tcW w:w="4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www.gcflearnfree.org &gt; Home &gt; Computer Training 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Lessons 1- 14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Word 2007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www.gcflearnfree.org &gt; Home &gt; computer software &gt; word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Lessons 1- 23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Aharoni"/>
                <w:b/>
                <w:bCs/>
                <w:color w:val="17375D"/>
                <w:sz w:val="28"/>
                <w:szCs w:val="28"/>
              </w:rPr>
            </w:pPr>
            <w:r w:rsidRPr="00FA6D5A">
              <w:rPr>
                <w:rFonts w:ascii="Calibri" w:eastAsia="Times New Roman" w:hAnsi="Calibri" w:cs="Aharoni" w:hint="cs"/>
                <w:b/>
                <w:bCs/>
                <w:color w:val="17375D"/>
                <w:sz w:val="28"/>
                <w:szCs w:val="28"/>
              </w:rPr>
              <w:t>Chapter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Aharoni"/>
                <w:b/>
                <w:bCs/>
                <w:color w:val="17375D"/>
                <w:sz w:val="28"/>
                <w:szCs w:val="28"/>
              </w:rPr>
            </w:pPr>
            <w:r w:rsidRPr="00FA6D5A">
              <w:rPr>
                <w:rFonts w:ascii="Calibri" w:eastAsia="Times New Roman" w:hAnsi="Calibri" w:cs="Aharoni" w:hint="cs"/>
                <w:b/>
                <w:bCs/>
                <w:color w:val="17375D"/>
                <w:sz w:val="28"/>
                <w:szCs w:val="28"/>
              </w:rPr>
              <w:t>Task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Aharoni"/>
                <w:b/>
                <w:bCs/>
                <w:color w:val="17375D"/>
              </w:rPr>
            </w:pPr>
            <w:r w:rsidRPr="00FA6D5A">
              <w:rPr>
                <w:rFonts w:ascii="Calibri" w:eastAsia="Times New Roman" w:hAnsi="Calibri" w:cs="Aharoni" w:hint="cs"/>
                <w:b/>
                <w:bCs/>
                <w:color w:val="17375D"/>
              </w:rPr>
              <w:t>Page No. #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Aharoni"/>
                <w:b/>
                <w:bCs/>
                <w:color w:val="17375D"/>
              </w:rPr>
            </w:pPr>
            <w:r w:rsidRPr="00FA6D5A">
              <w:rPr>
                <w:rFonts w:ascii="Calibri" w:eastAsia="Times New Roman" w:hAnsi="Calibri" w:cs="Aharoni" w:hint="cs"/>
                <w:b/>
                <w:bCs/>
                <w:color w:val="17375D"/>
              </w:rPr>
              <w:t>Points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  <w:r w:rsidRPr="00FA6D5A">
              <w:rPr>
                <w:rFonts w:eastAsia="Times New Roman"/>
              </w:rPr>
              <w:t>1 - Creating and Editing a Word Document</w:t>
            </w:r>
          </w:p>
        </w:tc>
        <w:tc>
          <w:tcPr>
            <w:tcW w:w="4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1 - Learning to Ride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2-wd 71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2 - Making it Right - Autumn Fest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3 - In the Lab 1-3 - Choose One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67 - wd 71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4 - Cases and Places #4 or #5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72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5 - </w:t>
            </w:r>
            <w:proofErr w:type="spellStart"/>
            <w:r w:rsidRPr="00FA6D5A">
              <w:rPr>
                <w:rFonts w:ascii="Calibri" w:eastAsia="Times New Roman" w:hAnsi="Calibri" w:cs="Times New Roman"/>
                <w:color w:val="000000"/>
              </w:rPr>
              <w:t>Sams</w:t>
            </w:r>
            <w:proofErr w:type="spellEnd"/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 Assessment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TBA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  <w:r>
              <w:rPr>
                <w:rFonts w:eastAsia="Times New Roman"/>
              </w:rPr>
              <w:t>2 – Creating Research Paper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1 - Wireless Communications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71-wd 144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2 - Making it Right - Certification Paper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136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3 - In the Lab 3 Compose research paper from notes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142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4 - </w:t>
            </w:r>
            <w:proofErr w:type="spellStart"/>
            <w:r w:rsidRPr="00FA6D5A">
              <w:rPr>
                <w:rFonts w:ascii="Calibri" w:eastAsia="Times New Roman" w:hAnsi="Calibri" w:cs="Times New Roman"/>
                <w:color w:val="000000"/>
              </w:rPr>
              <w:t>Sams</w:t>
            </w:r>
            <w:proofErr w:type="spellEnd"/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 Assessment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TBA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D5A" w:rsidRPr="00FA6D5A" w:rsidRDefault="00FA6D5A" w:rsidP="00FA6D5A">
            <w:pPr>
              <w:pStyle w:val="Heading1"/>
              <w:rPr>
                <w:rFonts w:eastAsia="Times New Roman"/>
              </w:rPr>
            </w:pPr>
            <w:r w:rsidRPr="00FA6D5A">
              <w:rPr>
                <w:rFonts w:eastAsia="Times New Roman"/>
              </w:rPr>
              <w:t>3 - Creating a Cover Letter and a Resume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1 - Letterhead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145-wd 224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2 - Cover letter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165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3 - Resume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183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4 - Envelope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203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5 - Apply Your Knowledge - Expense Table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205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6 - Cases and Places # 2 Create this chapter's resume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wd 213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A6D5A">
              <w:rPr>
                <w:rFonts w:ascii="Calibri" w:eastAsia="Times New Roman" w:hAnsi="Calibri" w:cs="Times New Roman"/>
                <w:color w:val="000000"/>
              </w:rPr>
              <w:t>Sams</w:t>
            </w:r>
            <w:proofErr w:type="spellEnd"/>
            <w:r w:rsidRPr="00FA6D5A">
              <w:rPr>
                <w:rFonts w:ascii="Calibri" w:eastAsia="Times New Roman" w:hAnsi="Calibri" w:cs="Times New Roman"/>
                <w:color w:val="000000"/>
              </w:rPr>
              <w:t xml:space="preserve"> Assessment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TBS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A6D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A6D5A" w:rsidRPr="00FA6D5A" w:rsidTr="00FA6D5A">
        <w:trPr>
          <w:trHeight w:val="605"/>
        </w:trPr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D5A" w:rsidRPr="00FA6D5A" w:rsidRDefault="00FA6D5A" w:rsidP="00FA6D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D5A" w:rsidRPr="00FA6D5A" w:rsidRDefault="00FA6D5A" w:rsidP="00FA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A6D5A" w:rsidRPr="00FA6D5A" w:rsidRDefault="00FA6D5A" w:rsidP="00FA6D5A"/>
    <w:p w:rsidR="004C2553" w:rsidRPr="004C2553" w:rsidRDefault="004C2553" w:rsidP="004C2553">
      <w:pPr>
        <w:pStyle w:val="Heading2"/>
      </w:pPr>
    </w:p>
    <w:sectPr w:rsidR="004C2553" w:rsidRPr="004C2553" w:rsidSect="00EC4E4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08A3"/>
    <w:multiLevelType w:val="hybridMultilevel"/>
    <w:tmpl w:val="E6DC2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F35A0"/>
    <w:multiLevelType w:val="hybridMultilevel"/>
    <w:tmpl w:val="C1C65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E4783"/>
    <w:multiLevelType w:val="hybridMultilevel"/>
    <w:tmpl w:val="7444D4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C20B6"/>
    <w:multiLevelType w:val="hybridMultilevel"/>
    <w:tmpl w:val="2A24F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B1C45"/>
    <w:multiLevelType w:val="hybridMultilevel"/>
    <w:tmpl w:val="803E2B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619A8"/>
    <w:multiLevelType w:val="hybridMultilevel"/>
    <w:tmpl w:val="F4A62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E5ADC"/>
    <w:multiLevelType w:val="hybridMultilevel"/>
    <w:tmpl w:val="E5C45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4689E"/>
    <w:multiLevelType w:val="hybridMultilevel"/>
    <w:tmpl w:val="E5C45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D6AE1"/>
    <w:multiLevelType w:val="hybridMultilevel"/>
    <w:tmpl w:val="486E2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E1809"/>
    <w:multiLevelType w:val="multilevel"/>
    <w:tmpl w:val="A794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6307B1"/>
    <w:multiLevelType w:val="hybridMultilevel"/>
    <w:tmpl w:val="75A25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615F1"/>
    <w:multiLevelType w:val="hybridMultilevel"/>
    <w:tmpl w:val="97B0E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66"/>
    <w:multiLevelType w:val="hybridMultilevel"/>
    <w:tmpl w:val="E416A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C0114"/>
    <w:multiLevelType w:val="hybridMultilevel"/>
    <w:tmpl w:val="CF6AC7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7C09DC"/>
    <w:multiLevelType w:val="hybridMultilevel"/>
    <w:tmpl w:val="D4347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912D25"/>
    <w:multiLevelType w:val="hybridMultilevel"/>
    <w:tmpl w:val="52D29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AA047D"/>
    <w:multiLevelType w:val="hybridMultilevel"/>
    <w:tmpl w:val="C90667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11"/>
  </w:num>
  <w:num w:numId="10">
    <w:abstractNumId w:val="15"/>
  </w:num>
  <w:num w:numId="11">
    <w:abstractNumId w:val="10"/>
  </w:num>
  <w:num w:numId="12">
    <w:abstractNumId w:val="14"/>
  </w:num>
  <w:num w:numId="13">
    <w:abstractNumId w:val="0"/>
  </w:num>
  <w:num w:numId="14">
    <w:abstractNumId w:val="3"/>
  </w:num>
  <w:num w:numId="15">
    <w:abstractNumId w:val="12"/>
  </w:num>
  <w:num w:numId="16">
    <w:abstractNumId w:val="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935209"/>
    <w:rsid w:val="00000E0A"/>
    <w:rsid w:val="00127217"/>
    <w:rsid w:val="0017700A"/>
    <w:rsid w:val="001B2AF7"/>
    <w:rsid w:val="001E561B"/>
    <w:rsid w:val="0023269E"/>
    <w:rsid w:val="00255632"/>
    <w:rsid w:val="002C4C9D"/>
    <w:rsid w:val="00300D81"/>
    <w:rsid w:val="00460324"/>
    <w:rsid w:val="00476978"/>
    <w:rsid w:val="004C2553"/>
    <w:rsid w:val="005F13D6"/>
    <w:rsid w:val="00601887"/>
    <w:rsid w:val="006A2F59"/>
    <w:rsid w:val="007C0CCE"/>
    <w:rsid w:val="00865500"/>
    <w:rsid w:val="008A1D67"/>
    <w:rsid w:val="008B1A39"/>
    <w:rsid w:val="00935209"/>
    <w:rsid w:val="009662EB"/>
    <w:rsid w:val="0099038D"/>
    <w:rsid w:val="009E0FF5"/>
    <w:rsid w:val="00A0220E"/>
    <w:rsid w:val="00A842AC"/>
    <w:rsid w:val="00C26957"/>
    <w:rsid w:val="00C54933"/>
    <w:rsid w:val="00CA656E"/>
    <w:rsid w:val="00DD73AB"/>
    <w:rsid w:val="00DF00DF"/>
    <w:rsid w:val="00E5281F"/>
    <w:rsid w:val="00EC4E41"/>
    <w:rsid w:val="00F263C1"/>
    <w:rsid w:val="00F333A7"/>
    <w:rsid w:val="00FA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324"/>
  </w:style>
  <w:style w:type="paragraph" w:styleId="Heading1">
    <w:name w:val="heading 1"/>
    <w:basedOn w:val="Normal"/>
    <w:next w:val="Normal"/>
    <w:link w:val="Heading1Char"/>
    <w:uiPriority w:val="9"/>
    <w:qFormat/>
    <w:rsid w:val="009352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52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56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56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52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52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352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52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A656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656E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7700A"/>
  </w:style>
  <w:style w:type="character" w:styleId="Hyperlink">
    <w:name w:val="Hyperlink"/>
    <w:basedOn w:val="DefaultParagraphFont"/>
    <w:uiPriority w:val="99"/>
    <w:unhideWhenUsed/>
    <w:rsid w:val="0023269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0D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556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56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cflearnfree.org/content/screencasts/shared/player_776x600.aspx?screenCast=wd07/wd07_overview" TargetMode="External"/><Relationship Id="rId5" Type="http://schemas.openxmlformats.org/officeDocument/2006/relationships/hyperlink" Target="http://www.GCFlearnfre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Plateau Valley School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wnichols</dc:creator>
  <cp:keywords/>
  <dc:description/>
  <cp:lastModifiedBy> </cp:lastModifiedBy>
  <cp:revision>11</cp:revision>
  <dcterms:created xsi:type="dcterms:W3CDTF">2009-08-20T17:20:00Z</dcterms:created>
  <dcterms:modified xsi:type="dcterms:W3CDTF">2009-08-21T22:27:00Z</dcterms:modified>
</cp:coreProperties>
</file>